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235"/>
        <w:gridCol w:w="1270"/>
        <w:gridCol w:w="2219"/>
      </w:tblGrid>
      <w:tr w:rsidR="007B7F33" w:rsidRPr="007B7F33" w14:paraId="6A7303EA" w14:textId="77777777" w:rsidTr="004E62DD">
        <w:tc>
          <w:tcPr>
            <w:tcW w:w="3000" w:type="pct"/>
          </w:tcPr>
          <w:p w14:paraId="07E433DE" w14:textId="77777777" w:rsidR="009217CC" w:rsidRPr="007B7F33" w:rsidRDefault="00F13C60" w:rsidP="006138F9">
            <w:pPr>
              <w:tabs>
                <w:tab w:val="left" w:pos="4545"/>
              </w:tabs>
              <w:rPr>
                <w:noProof/>
                <w:color w:val="auto"/>
                <w:lang w:eastAsia="nn-NO"/>
              </w:rPr>
            </w:pPr>
            <w:r w:rsidRPr="007B7F33">
              <w:rPr>
                <w:noProof/>
                <w:color w:val="auto"/>
              </w:rPr>
              <w:drawing>
                <wp:inline distT="0" distB="0" distL="0" distR="0" wp14:anchorId="48B1A6F3" wp14:editId="625E9ABB">
                  <wp:extent cx="1713230" cy="457200"/>
                  <wp:effectExtent l="0" t="0" r="127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457200"/>
                          </a:xfrm>
                          <a:prstGeom prst="rect">
                            <a:avLst/>
                          </a:prstGeom>
                          <a:noFill/>
                        </pic:spPr>
                      </pic:pic>
                    </a:graphicData>
                  </a:graphic>
                </wp:inline>
              </w:drawing>
            </w:r>
          </w:p>
        </w:tc>
        <w:tc>
          <w:tcPr>
            <w:tcW w:w="2000" w:type="pct"/>
            <w:gridSpan w:val="2"/>
            <w:tcBorders>
              <w:bottom w:val="single" w:sz="4" w:space="0" w:color="auto"/>
            </w:tcBorders>
            <w:vAlign w:val="center"/>
          </w:tcPr>
          <w:p w14:paraId="58A6930E" w14:textId="77777777" w:rsidR="009217CC" w:rsidRPr="007B7F33" w:rsidRDefault="002554EA" w:rsidP="006138F9">
            <w:pPr>
              <w:rPr>
                <w:rFonts w:ascii="Roboto Slab" w:hAnsi="Roboto Slab"/>
                <w:b/>
                <w:color w:val="auto"/>
                <w:sz w:val="22"/>
                <w:szCs w:val="22"/>
              </w:rPr>
            </w:pPr>
            <w:bookmarkStart w:id="0" w:name="OVADMBETEGNELSE"/>
            <w:r>
              <w:rPr>
                <w:rFonts w:ascii="Roboto Slab" w:hAnsi="Roboto Slab"/>
                <w:b/>
                <w:color w:val="auto"/>
                <w:sz w:val="22"/>
                <w:szCs w:val="22"/>
              </w:rPr>
              <w:t>OPK - Kvalitet i opplæringa</w:t>
            </w:r>
            <w:bookmarkEnd w:id="0"/>
          </w:p>
          <w:p w14:paraId="09645DE6" w14:textId="77777777" w:rsidR="009217CC" w:rsidRPr="007B7F33" w:rsidRDefault="002554EA" w:rsidP="006138F9">
            <w:pPr>
              <w:rPr>
                <w:rFonts w:ascii="Roboto Light" w:hAnsi="Roboto Light"/>
                <w:color w:val="auto"/>
              </w:rPr>
            </w:pPr>
            <w:bookmarkStart w:id="1" w:name="ADMBETEGNELSE"/>
            <w:r>
              <w:rPr>
                <w:rFonts w:ascii="Roboto Light" w:hAnsi="Roboto Light"/>
                <w:color w:val="auto"/>
              </w:rPr>
              <w:t>OPK - Kvalitetstrygging</w:t>
            </w:r>
            <w:bookmarkEnd w:id="1"/>
          </w:p>
        </w:tc>
      </w:tr>
      <w:tr w:rsidR="007B7F33" w:rsidRPr="007B7F33" w14:paraId="0CAD5DA5" w14:textId="77777777" w:rsidTr="004E62DD">
        <w:trPr>
          <w:trHeight w:val="714"/>
        </w:trPr>
        <w:tc>
          <w:tcPr>
            <w:tcW w:w="3000" w:type="pct"/>
          </w:tcPr>
          <w:p w14:paraId="596A0D29" w14:textId="77777777" w:rsidR="009217CC" w:rsidRPr="007B7F33" w:rsidRDefault="009217CC" w:rsidP="006138F9">
            <w:pPr>
              <w:rPr>
                <w:noProof/>
                <w:color w:val="auto"/>
                <w:lang w:eastAsia="nn-NO"/>
              </w:rPr>
            </w:pPr>
          </w:p>
        </w:tc>
        <w:tc>
          <w:tcPr>
            <w:tcW w:w="728" w:type="pct"/>
            <w:tcBorders>
              <w:top w:val="single" w:sz="4" w:space="0" w:color="auto"/>
              <w:bottom w:val="single" w:sz="4" w:space="0" w:color="auto"/>
            </w:tcBorders>
            <w:vAlign w:val="center"/>
          </w:tcPr>
          <w:p w14:paraId="5487BFFA" w14:textId="77777777" w:rsidR="009217CC" w:rsidRPr="007B7F33" w:rsidRDefault="009217CC" w:rsidP="006138F9">
            <w:pPr>
              <w:rPr>
                <w:rFonts w:ascii="Roboto Slab" w:hAnsi="Roboto Slab"/>
                <w:b/>
                <w:color w:val="auto"/>
                <w:sz w:val="18"/>
                <w:szCs w:val="18"/>
              </w:rPr>
            </w:pPr>
            <w:r w:rsidRPr="007B7F33">
              <w:rPr>
                <w:rFonts w:ascii="Roboto Slab" w:hAnsi="Roboto Slab"/>
                <w:b/>
                <w:color w:val="auto"/>
                <w:sz w:val="18"/>
                <w:szCs w:val="18"/>
              </w:rPr>
              <w:t>Vår referanse</w:t>
            </w:r>
          </w:p>
          <w:p w14:paraId="76DCAABD" w14:textId="77777777" w:rsidR="009217CC" w:rsidRPr="007B7F33" w:rsidRDefault="009217CC" w:rsidP="006138F9">
            <w:pPr>
              <w:rPr>
                <w:rFonts w:ascii="Roboto Slab" w:hAnsi="Roboto Slab"/>
                <w:b/>
                <w:color w:val="auto"/>
                <w:sz w:val="18"/>
                <w:szCs w:val="18"/>
              </w:rPr>
            </w:pPr>
            <w:r w:rsidRPr="007B7F33">
              <w:rPr>
                <w:rFonts w:ascii="Roboto Slab" w:hAnsi="Roboto Slab"/>
                <w:b/>
                <w:color w:val="auto"/>
                <w:sz w:val="18"/>
                <w:szCs w:val="18"/>
              </w:rPr>
              <w:t>Dato</w:t>
            </w:r>
          </w:p>
        </w:tc>
        <w:tc>
          <w:tcPr>
            <w:tcW w:w="1272" w:type="pct"/>
            <w:tcBorders>
              <w:top w:val="single" w:sz="4" w:space="0" w:color="auto"/>
              <w:bottom w:val="single" w:sz="4" w:space="0" w:color="auto"/>
            </w:tcBorders>
            <w:vAlign w:val="center"/>
          </w:tcPr>
          <w:p w14:paraId="0A8F1B76" w14:textId="77777777" w:rsidR="009217CC" w:rsidRPr="007B7F33" w:rsidRDefault="002554EA" w:rsidP="006138F9">
            <w:pPr>
              <w:rPr>
                <w:rFonts w:ascii="Roboto Light" w:hAnsi="Roboto Light"/>
                <w:color w:val="auto"/>
                <w:sz w:val="18"/>
                <w:szCs w:val="18"/>
              </w:rPr>
            </w:pPr>
            <w:bookmarkStart w:id="2" w:name="SAKSNR"/>
            <w:r>
              <w:rPr>
                <w:rFonts w:ascii="Roboto Light" w:hAnsi="Roboto Light"/>
                <w:color w:val="auto"/>
                <w:sz w:val="18"/>
                <w:szCs w:val="18"/>
              </w:rPr>
              <w:t>2020/74894</w:t>
            </w:r>
            <w:bookmarkEnd w:id="2"/>
            <w:r w:rsidR="009217CC" w:rsidRPr="007B7F33">
              <w:rPr>
                <w:rFonts w:ascii="Roboto Light" w:hAnsi="Roboto Light"/>
                <w:color w:val="auto"/>
                <w:sz w:val="18"/>
                <w:szCs w:val="18"/>
              </w:rPr>
              <w:t>-</w:t>
            </w:r>
            <w:bookmarkStart w:id="3" w:name="NRISAK"/>
            <w:r>
              <w:rPr>
                <w:rFonts w:ascii="Roboto Light" w:hAnsi="Roboto Light"/>
                <w:color w:val="auto"/>
                <w:sz w:val="18"/>
                <w:szCs w:val="18"/>
              </w:rPr>
              <w:t>4</w:t>
            </w:r>
            <w:bookmarkEnd w:id="3"/>
          </w:p>
          <w:p w14:paraId="2F1D28A7" w14:textId="77777777" w:rsidR="009217CC" w:rsidRPr="007B7F33" w:rsidRDefault="002554EA" w:rsidP="006138F9">
            <w:pPr>
              <w:rPr>
                <w:rFonts w:ascii="Roboto Light" w:hAnsi="Roboto Light"/>
                <w:color w:val="auto"/>
                <w:sz w:val="18"/>
                <w:szCs w:val="18"/>
              </w:rPr>
            </w:pPr>
            <w:bookmarkStart w:id="4" w:name="BREVDATO"/>
            <w:r>
              <w:rPr>
                <w:rFonts w:ascii="Roboto Light" w:hAnsi="Roboto Light"/>
                <w:color w:val="auto"/>
                <w:sz w:val="18"/>
                <w:szCs w:val="18"/>
              </w:rPr>
              <w:t>20.01.2021</w:t>
            </w:r>
            <w:bookmarkEnd w:id="4"/>
            <w:r w:rsidR="009217CC" w:rsidRPr="007B7F33">
              <w:rPr>
                <w:rFonts w:ascii="Roboto Light" w:hAnsi="Roboto Light"/>
                <w:color w:val="auto"/>
                <w:sz w:val="18"/>
                <w:szCs w:val="18"/>
              </w:rPr>
              <w:t xml:space="preserve">  </w:t>
            </w:r>
          </w:p>
        </w:tc>
      </w:tr>
      <w:tr w:rsidR="007B7F33" w:rsidRPr="007B7F33" w14:paraId="53189FF2" w14:textId="77777777" w:rsidTr="004E62DD">
        <w:trPr>
          <w:trHeight w:val="714"/>
        </w:trPr>
        <w:tc>
          <w:tcPr>
            <w:tcW w:w="3000" w:type="pct"/>
          </w:tcPr>
          <w:p w14:paraId="71EE47A6" w14:textId="77777777" w:rsidR="009217CC" w:rsidRDefault="00CA59BC" w:rsidP="006138F9">
            <w:pPr>
              <w:rPr>
                <w:rFonts w:ascii="Roboto Light" w:hAnsi="Roboto Light"/>
                <w:noProof/>
                <w:color w:val="auto"/>
                <w:lang w:eastAsia="nn-NO"/>
              </w:rPr>
            </w:pPr>
            <w:r w:rsidRPr="00CA59BC">
              <w:rPr>
                <w:rFonts w:ascii="Roboto Light" w:hAnsi="Roboto Light"/>
                <w:noProof/>
                <w:color w:val="auto"/>
                <w:lang w:eastAsia="nn-NO"/>
              </w:rPr>
              <w:t>Til alle dei vidaregåande s</w:t>
            </w:r>
            <w:r>
              <w:rPr>
                <w:rFonts w:ascii="Roboto Light" w:hAnsi="Roboto Light"/>
                <w:noProof/>
                <w:color w:val="auto"/>
                <w:lang w:eastAsia="nn-NO"/>
              </w:rPr>
              <w:t>kulane i Vestland fylkeskommune</w:t>
            </w:r>
          </w:p>
          <w:p w14:paraId="5D3F9ACC" w14:textId="77777777" w:rsidR="00CA59BC" w:rsidRPr="00CA59BC" w:rsidRDefault="00CA59BC" w:rsidP="006138F9">
            <w:pPr>
              <w:rPr>
                <w:rFonts w:ascii="Roboto Light" w:hAnsi="Roboto Light"/>
                <w:noProof/>
                <w:color w:val="auto"/>
                <w:lang w:eastAsia="nn-NO"/>
              </w:rPr>
            </w:pPr>
            <w:r>
              <w:rPr>
                <w:rFonts w:ascii="Roboto Light" w:hAnsi="Roboto Light"/>
                <w:noProof/>
                <w:color w:val="auto"/>
                <w:lang w:eastAsia="nn-NO"/>
              </w:rPr>
              <w:t>v/rektor</w:t>
            </w:r>
          </w:p>
          <w:p w14:paraId="6C2268BC" w14:textId="77777777" w:rsidR="009217CC" w:rsidRPr="007B7F33" w:rsidRDefault="009217CC" w:rsidP="006138F9">
            <w:pPr>
              <w:rPr>
                <w:rFonts w:ascii="Roboto Light" w:hAnsi="Roboto Light"/>
                <w:noProof/>
                <w:color w:val="auto"/>
                <w:lang w:eastAsia="nn-NO"/>
              </w:rPr>
            </w:pPr>
          </w:p>
          <w:p w14:paraId="7F18F253" w14:textId="77777777" w:rsidR="009217CC" w:rsidRPr="007B7F33" w:rsidRDefault="009217CC" w:rsidP="006138F9">
            <w:pPr>
              <w:rPr>
                <w:noProof/>
                <w:color w:val="auto"/>
                <w:sz w:val="18"/>
                <w:szCs w:val="18"/>
                <w:lang w:eastAsia="nn-NO"/>
              </w:rPr>
            </w:pPr>
            <w:bookmarkStart w:id="5" w:name="KONTAKT"/>
            <w:bookmarkEnd w:id="5"/>
          </w:p>
        </w:tc>
        <w:tc>
          <w:tcPr>
            <w:tcW w:w="728" w:type="pct"/>
            <w:tcBorders>
              <w:top w:val="single" w:sz="4" w:space="0" w:color="auto"/>
            </w:tcBorders>
            <w:vAlign w:val="center"/>
          </w:tcPr>
          <w:p w14:paraId="7B154812" w14:textId="77777777" w:rsidR="009217CC" w:rsidRPr="007B7F33" w:rsidRDefault="009217CC" w:rsidP="006138F9">
            <w:pPr>
              <w:rPr>
                <w:b/>
                <w:color w:val="auto"/>
                <w:sz w:val="18"/>
                <w:szCs w:val="18"/>
              </w:rPr>
            </w:pPr>
          </w:p>
        </w:tc>
        <w:tc>
          <w:tcPr>
            <w:tcW w:w="1272" w:type="pct"/>
            <w:tcBorders>
              <w:top w:val="single" w:sz="4" w:space="0" w:color="auto"/>
            </w:tcBorders>
            <w:vAlign w:val="center"/>
          </w:tcPr>
          <w:p w14:paraId="7A7AC65C" w14:textId="77777777" w:rsidR="009217CC" w:rsidRPr="007B7F33" w:rsidRDefault="009217CC" w:rsidP="006138F9">
            <w:pPr>
              <w:rPr>
                <w:color w:val="auto"/>
                <w:sz w:val="18"/>
                <w:szCs w:val="18"/>
              </w:rPr>
            </w:pPr>
          </w:p>
        </w:tc>
      </w:tr>
      <w:tr w:rsidR="009217CC" w:rsidRPr="007B7F33" w14:paraId="554603EB" w14:textId="77777777" w:rsidTr="006138F9">
        <w:tc>
          <w:tcPr>
            <w:tcW w:w="5000" w:type="pct"/>
            <w:gridSpan w:val="3"/>
          </w:tcPr>
          <w:p w14:paraId="72BCEFBC" w14:textId="77777777" w:rsidR="009217CC" w:rsidRPr="007B7F33" w:rsidRDefault="009217CC" w:rsidP="006138F9">
            <w:pPr>
              <w:rPr>
                <w:rFonts w:ascii="Roboto Light" w:hAnsi="Roboto Light"/>
                <w:color w:val="auto"/>
              </w:rPr>
            </w:pPr>
            <w:bookmarkStart w:id="6" w:name="UOFFPARAGRAF"/>
            <w:bookmarkEnd w:id="6"/>
          </w:p>
        </w:tc>
      </w:tr>
    </w:tbl>
    <w:p w14:paraId="7A113BB0" w14:textId="77777777" w:rsidR="009217CC" w:rsidRPr="007B7F33" w:rsidRDefault="009217CC" w:rsidP="009217CC">
      <w:pPr>
        <w:rPr>
          <w:color w:val="auto"/>
        </w:rPr>
      </w:pPr>
    </w:p>
    <w:p w14:paraId="022BCFAB" w14:textId="77777777" w:rsidR="00C0242C" w:rsidRPr="007B7F33" w:rsidRDefault="00C0242C" w:rsidP="009217CC">
      <w:pPr>
        <w:rPr>
          <w:color w:val="auto"/>
        </w:rPr>
      </w:pPr>
    </w:p>
    <w:p w14:paraId="65CA88FE" w14:textId="77777777" w:rsidR="00C0242C" w:rsidRPr="007B7F33" w:rsidRDefault="00C0242C" w:rsidP="009217CC">
      <w:pPr>
        <w:rPr>
          <w:color w:val="auto"/>
        </w:rPr>
      </w:pPr>
    </w:p>
    <w:p w14:paraId="25F6691F" w14:textId="77777777" w:rsidR="009217CC" w:rsidRPr="007B7F33" w:rsidRDefault="002554EA" w:rsidP="005A717C">
      <w:pPr>
        <w:pStyle w:val="Overskrift1"/>
        <w:rPr>
          <w:color w:val="auto"/>
        </w:rPr>
      </w:pPr>
      <w:bookmarkStart w:id="7" w:name="TITTEL"/>
      <w:r>
        <w:rPr>
          <w:color w:val="auto"/>
        </w:rPr>
        <w:t>Informasjon til dei vidaregåande skulane om meldeknapp om mobbing, t</w:t>
      </w:r>
      <w:r w:rsidR="000B451E">
        <w:rPr>
          <w:color w:val="auto"/>
        </w:rPr>
        <w:t>r</w:t>
      </w:r>
      <w:r>
        <w:rPr>
          <w:color w:val="auto"/>
        </w:rPr>
        <w:t>akassering og kritikkverdige tilhøve/HMT</w:t>
      </w:r>
      <w:bookmarkEnd w:id="7"/>
    </w:p>
    <w:p w14:paraId="792B8381" w14:textId="77777777" w:rsidR="009217CC" w:rsidRPr="007B7F33" w:rsidRDefault="009217CC" w:rsidP="009217CC">
      <w:pPr>
        <w:rPr>
          <w:rFonts w:ascii="Roboto Light" w:hAnsi="Roboto Light"/>
          <w:color w:val="auto"/>
        </w:rPr>
      </w:pPr>
    </w:p>
    <w:p w14:paraId="1560E360" w14:textId="77777777" w:rsidR="00990767" w:rsidRPr="007B7F33" w:rsidRDefault="00990767" w:rsidP="009217CC">
      <w:pPr>
        <w:rPr>
          <w:rFonts w:ascii="Roboto Light" w:hAnsi="Roboto Light"/>
          <w:color w:val="auto"/>
        </w:rPr>
      </w:pPr>
    </w:p>
    <w:p w14:paraId="40FFA8ED" w14:textId="77777777" w:rsidR="00CA59BC" w:rsidRPr="00CA59BC" w:rsidRDefault="00CA59BC" w:rsidP="00CA59BC">
      <w:pPr>
        <w:rPr>
          <w:rFonts w:ascii="Roboto Slab" w:hAnsi="Roboto Slab"/>
          <w:color w:val="auto"/>
        </w:rPr>
      </w:pPr>
      <w:r w:rsidRPr="00CA59BC">
        <w:rPr>
          <w:rFonts w:ascii="Roboto Slab" w:hAnsi="Roboto Slab"/>
          <w:color w:val="auto"/>
        </w:rPr>
        <w:t>Frå dette skuleåret innfører Vestland fylkeskommunen ein «meldeknapp» på nettsidene til dei vidaregåande skulane i fylket.</w:t>
      </w:r>
    </w:p>
    <w:p w14:paraId="2B0057C7" w14:textId="77777777" w:rsidR="00CA59BC" w:rsidRPr="00CA59BC" w:rsidRDefault="00CA59BC" w:rsidP="00CA59BC">
      <w:pPr>
        <w:rPr>
          <w:rFonts w:ascii="Roboto Slab" w:hAnsi="Roboto Slab"/>
          <w:color w:val="auto"/>
        </w:rPr>
      </w:pPr>
      <w:r w:rsidRPr="00CA59BC">
        <w:rPr>
          <w:rFonts w:ascii="Roboto Slab" w:hAnsi="Roboto Slab"/>
          <w:color w:val="auto"/>
        </w:rPr>
        <w:t xml:space="preserve">Meldeknappen lenkar til eit skjema der elevar, føresette og andre kan melde om mobbing,  trakassering og kritikkverdige tilhøve/HMT. Varselet vert sendt til rektor ved den aktuelle skulen. Rektor har plikt til å undersøke varselet og setje i gang tiltak etter gjeldande </w:t>
      </w:r>
      <w:hyperlink r:id="rId12" w:history="1">
        <w:r w:rsidRPr="00CA59BC">
          <w:rPr>
            <w:rFonts w:ascii="Roboto Slab" w:hAnsi="Roboto Slab"/>
            <w:color w:val="auto"/>
          </w:rPr>
          <w:t>prosedyre</w:t>
        </w:r>
      </w:hyperlink>
      <w:r w:rsidRPr="00CA59BC">
        <w:rPr>
          <w:rFonts w:ascii="Roboto Slab" w:hAnsi="Roboto Slab"/>
          <w:color w:val="auto"/>
        </w:rPr>
        <w:t xml:space="preserve">. </w:t>
      </w:r>
    </w:p>
    <w:p w14:paraId="4734324D" w14:textId="77777777" w:rsidR="00CA59BC" w:rsidRPr="00CA59BC" w:rsidRDefault="00CA59BC" w:rsidP="00CA59BC">
      <w:pPr>
        <w:rPr>
          <w:rFonts w:ascii="Roboto Slab" w:hAnsi="Roboto Slab"/>
          <w:color w:val="auto"/>
        </w:rPr>
      </w:pPr>
    </w:p>
    <w:p w14:paraId="387A98FA" w14:textId="77777777" w:rsidR="00CA59BC" w:rsidRPr="00CA59BC" w:rsidRDefault="00CA59BC" w:rsidP="00CA59BC">
      <w:pPr>
        <w:rPr>
          <w:rFonts w:ascii="Roboto Slab" w:hAnsi="Roboto Slab"/>
          <w:b/>
          <w:color w:val="auto"/>
        </w:rPr>
      </w:pPr>
      <w:r w:rsidRPr="00CA59BC">
        <w:rPr>
          <w:rFonts w:ascii="Roboto Slab" w:hAnsi="Roboto Slab"/>
          <w:b/>
          <w:color w:val="auto"/>
        </w:rPr>
        <w:t>Bakgrunn</w:t>
      </w:r>
    </w:p>
    <w:p w14:paraId="524B82F7" w14:textId="77777777" w:rsidR="00CA59BC" w:rsidRPr="00CA59BC" w:rsidRDefault="00CA59BC" w:rsidP="00CA59BC">
      <w:pPr>
        <w:rPr>
          <w:rFonts w:ascii="Roboto Slab" w:hAnsi="Roboto Slab"/>
          <w:color w:val="auto"/>
        </w:rPr>
      </w:pPr>
      <w:r w:rsidRPr="00CA59BC">
        <w:rPr>
          <w:rFonts w:ascii="Roboto Slab" w:hAnsi="Roboto Slab"/>
          <w:color w:val="auto"/>
        </w:rPr>
        <w:t>Det skal opprettast ein «meldeknapp» på heimesida til alle dei vidaregåande skulane, som eit lågterskeltilbod for å melde om mobbing, trakassering og kritikkverdige tilhøve/HMT.</w:t>
      </w:r>
    </w:p>
    <w:p w14:paraId="35EC16E5" w14:textId="77777777" w:rsidR="00CA59BC" w:rsidRPr="00CA59BC" w:rsidRDefault="00CA59BC" w:rsidP="00CA59BC">
      <w:pPr>
        <w:rPr>
          <w:rFonts w:ascii="Roboto Slab" w:hAnsi="Roboto Slab"/>
          <w:color w:val="auto"/>
        </w:rPr>
      </w:pPr>
      <w:r w:rsidRPr="00CA59BC">
        <w:rPr>
          <w:rFonts w:ascii="Roboto Slab" w:hAnsi="Roboto Slab"/>
          <w:color w:val="auto"/>
        </w:rPr>
        <w:t xml:space="preserve">Bakgrunnen ordninga er knytt til opplæringslova §9A og arbeidsmiljølova kap.2A som gjer at skulane har eit større ansvar for å sikre at alle elevar har eit trygt og godt skulemiljø som fremjar helse, trivsel og læring. </w:t>
      </w:r>
    </w:p>
    <w:p w14:paraId="3D372EE0" w14:textId="77777777" w:rsidR="00CA59BC" w:rsidRPr="00CA59BC" w:rsidRDefault="00CA59BC" w:rsidP="00CA59BC">
      <w:pPr>
        <w:rPr>
          <w:rFonts w:ascii="Roboto Slab" w:hAnsi="Roboto Slab"/>
          <w:color w:val="auto"/>
        </w:rPr>
      </w:pPr>
      <w:r w:rsidRPr="00CA59BC">
        <w:rPr>
          <w:rFonts w:ascii="Roboto Slab" w:hAnsi="Roboto Slab"/>
          <w:color w:val="auto"/>
        </w:rPr>
        <w:t xml:space="preserve">Meldeknappen har fått nemninga «Meld frå». </w:t>
      </w:r>
    </w:p>
    <w:p w14:paraId="090E1F7F" w14:textId="77777777" w:rsidR="00CA59BC" w:rsidRPr="00CA59BC" w:rsidRDefault="00CA59BC" w:rsidP="00CA59BC">
      <w:pPr>
        <w:rPr>
          <w:rFonts w:ascii="Roboto Slab" w:hAnsi="Roboto Slab"/>
          <w:color w:val="auto"/>
        </w:rPr>
      </w:pPr>
      <w:r w:rsidRPr="00CA59BC">
        <w:rPr>
          <w:rFonts w:ascii="Roboto Slab" w:hAnsi="Roboto Slab"/>
          <w:color w:val="auto"/>
        </w:rPr>
        <w:t xml:space="preserve">Alle elevar har rett til eit trygt og godt skulemiljø med nulltoleranse mot krenking som mobbing vald, diskriminering og trakassering, jf. kapittel 9 A i opplæringslova. Opplæringslova kapittel 9 A gjeld for skuleelevar. Dersom elevar opplev kritikkverdige tilhøve som krenking, mobbing, vald, diskriminering og trakassering ved skulane skal dei kunne varsle om det og vere trygg på at ansvarlege for opplæringa følgjer opp. Det er rektor som har plikt til å følgje opp. Dersom elevar varslar på skuleleiing vil avdeling for opplæring og kompetanse handsame saka.  Elevar, føresette og andre kan også varsle om dei ser andre som vert utsett mobbing og trakassering. </w:t>
      </w:r>
    </w:p>
    <w:p w14:paraId="7DDAEFA0" w14:textId="77777777" w:rsidR="00CA59BC" w:rsidRPr="00CA59BC" w:rsidRDefault="00CA59BC" w:rsidP="00CA59BC">
      <w:pPr>
        <w:rPr>
          <w:rFonts w:ascii="Roboto Slab" w:hAnsi="Roboto Slab"/>
          <w:color w:val="auto"/>
        </w:rPr>
      </w:pPr>
      <w:r w:rsidRPr="00CA59BC">
        <w:rPr>
          <w:rFonts w:ascii="Roboto Slab" w:hAnsi="Roboto Slab"/>
          <w:color w:val="auto"/>
        </w:rPr>
        <w:t>Skulen har vidare ansvar for at helse, miljø og tryggleik (HMT/HMS) vert teke vare på i skulen sine verkstader og laboratorium. Elevar kan også varsle nytte meldeknappen om dei ser at retningsliner for HMT/HMS ikkje vert teke vare på, jf. kapittel 2 A i arbeidsmiljølova.  </w:t>
      </w:r>
    </w:p>
    <w:p w14:paraId="5327B892" w14:textId="77777777" w:rsidR="00CA59BC" w:rsidRPr="00CA59BC" w:rsidRDefault="00CA59BC" w:rsidP="00CA59BC">
      <w:pPr>
        <w:rPr>
          <w:rFonts w:ascii="Roboto Slab" w:hAnsi="Roboto Slab"/>
          <w:color w:val="auto"/>
        </w:rPr>
      </w:pPr>
      <w:r w:rsidRPr="00CA59BC">
        <w:rPr>
          <w:rFonts w:ascii="Roboto Slab" w:hAnsi="Roboto Slab"/>
          <w:color w:val="auto"/>
        </w:rPr>
        <w:t>Vi gjer merksam på at elevar, føresette og andre ikkje kan varsle anonymt, men teieplikta gjeld. Rektor kan ikkje dele informasjon utan samtykke.</w:t>
      </w:r>
    </w:p>
    <w:p w14:paraId="35E0A529" w14:textId="77777777" w:rsidR="00CA59BC" w:rsidRDefault="00CA59BC" w:rsidP="00CA59BC">
      <w:pPr>
        <w:rPr>
          <w:rFonts w:ascii="Roboto Slab" w:hAnsi="Roboto Slab"/>
          <w:b/>
          <w:color w:val="auto"/>
        </w:rPr>
      </w:pPr>
    </w:p>
    <w:p w14:paraId="062CF3DC" w14:textId="77777777" w:rsidR="00CA59BC" w:rsidRPr="00CA59BC" w:rsidRDefault="00CA59BC" w:rsidP="00CA59BC">
      <w:pPr>
        <w:rPr>
          <w:rFonts w:ascii="Roboto Slab" w:hAnsi="Roboto Slab"/>
          <w:b/>
          <w:color w:val="auto"/>
        </w:rPr>
      </w:pPr>
      <w:r w:rsidRPr="00CA59BC">
        <w:rPr>
          <w:rFonts w:ascii="Roboto Slab" w:hAnsi="Roboto Slab"/>
          <w:b/>
          <w:color w:val="auto"/>
        </w:rPr>
        <w:t>Kva må skulen gjere?</w:t>
      </w:r>
    </w:p>
    <w:p w14:paraId="0593E9DC" w14:textId="77777777" w:rsidR="00CA59BC" w:rsidRPr="00CA59BC" w:rsidRDefault="00CA59BC" w:rsidP="00CA59BC">
      <w:pPr>
        <w:rPr>
          <w:rFonts w:ascii="Roboto Slab" w:hAnsi="Roboto Slab"/>
          <w:color w:val="auto"/>
        </w:rPr>
      </w:pPr>
      <w:r w:rsidRPr="00CA59BC">
        <w:rPr>
          <w:rFonts w:ascii="Roboto Slab" w:hAnsi="Roboto Slab"/>
          <w:color w:val="auto"/>
        </w:rPr>
        <w:t xml:space="preserve">Fylkeskommunen lagar ein felles meldeknapp som skal ligge godt synleg på heimesida til alle skule. Meldeknappen vil vere på plass snarleg. </w:t>
      </w:r>
    </w:p>
    <w:p w14:paraId="167F5379" w14:textId="77777777" w:rsidR="00CA59BC" w:rsidRPr="00CA59BC" w:rsidRDefault="00CA59BC" w:rsidP="00CA59BC">
      <w:pPr>
        <w:rPr>
          <w:rFonts w:ascii="Roboto Slab" w:hAnsi="Roboto Slab"/>
          <w:color w:val="auto"/>
        </w:rPr>
      </w:pPr>
      <w:r w:rsidRPr="00CA59BC">
        <w:rPr>
          <w:rFonts w:ascii="Roboto Slab" w:hAnsi="Roboto Slab"/>
          <w:color w:val="auto"/>
        </w:rPr>
        <w:t>Ved innføring av meldeknappen er det tre forhold som særleg er viktige at skulane informera elevane om :</w:t>
      </w:r>
    </w:p>
    <w:p w14:paraId="2DB2056D" w14:textId="77777777" w:rsidR="00CA59BC" w:rsidRPr="00CA59BC" w:rsidRDefault="00CA59BC" w:rsidP="00CA59BC">
      <w:pPr>
        <w:pStyle w:val="Listeavsnitt"/>
        <w:numPr>
          <w:ilvl w:val="0"/>
          <w:numId w:val="8"/>
        </w:numPr>
        <w:spacing w:line="256" w:lineRule="auto"/>
        <w:rPr>
          <w:rFonts w:ascii="Roboto Slab" w:hAnsi="Roboto Slab"/>
        </w:rPr>
      </w:pPr>
      <w:r w:rsidRPr="00CA59BC">
        <w:rPr>
          <w:rFonts w:ascii="Roboto Slab" w:hAnsi="Roboto Slab"/>
        </w:rPr>
        <w:t xml:space="preserve">Kva tilhøve det kan meldast om </w:t>
      </w:r>
    </w:p>
    <w:p w14:paraId="2186F07B" w14:textId="77777777" w:rsidR="00CA59BC" w:rsidRPr="00CA59BC" w:rsidRDefault="00CA59BC" w:rsidP="00CA59BC">
      <w:pPr>
        <w:pStyle w:val="Listeavsnitt"/>
        <w:numPr>
          <w:ilvl w:val="0"/>
          <w:numId w:val="8"/>
        </w:numPr>
        <w:spacing w:line="256" w:lineRule="auto"/>
        <w:rPr>
          <w:rFonts w:ascii="Roboto Slab" w:hAnsi="Roboto Slab"/>
        </w:rPr>
      </w:pPr>
      <w:r w:rsidRPr="00CA59BC">
        <w:rPr>
          <w:rFonts w:ascii="Roboto Slab" w:hAnsi="Roboto Slab"/>
        </w:rPr>
        <w:t>at informasjonen som vert meldt inn ikkje kjem avvege.</w:t>
      </w:r>
    </w:p>
    <w:p w14:paraId="50C455E8" w14:textId="77777777" w:rsidR="00CA59BC" w:rsidRPr="00CA59BC" w:rsidRDefault="00CA59BC" w:rsidP="00CA59BC">
      <w:pPr>
        <w:pStyle w:val="Listeavsnitt"/>
        <w:numPr>
          <w:ilvl w:val="0"/>
          <w:numId w:val="8"/>
        </w:numPr>
        <w:spacing w:line="256" w:lineRule="auto"/>
        <w:rPr>
          <w:rFonts w:ascii="Roboto Slab" w:hAnsi="Roboto Slab"/>
        </w:rPr>
      </w:pPr>
      <w:r w:rsidRPr="00CA59BC">
        <w:rPr>
          <w:rFonts w:ascii="Roboto Slab" w:hAnsi="Roboto Slab"/>
        </w:rPr>
        <w:t>at meldingane vert følgde opp.</w:t>
      </w:r>
    </w:p>
    <w:p w14:paraId="17207A1A" w14:textId="77777777" w:rsidR="00CA59BC" w:rsidRPr="00CA59BC" w:rsidRDefault="00CA59BC" w:rsidP="00CA59BC">
      <w:pPr>
        <w:rPr>
          <w:rFonts w:ascii="Roboto Slab" w:hAnsi="Roboto Slab"/>
          <w:color w:val="auto"/>
        </w:rPr>
      </w:pPr>
      <w:r w:rsidRPr="00CA59BC">
        <w:rPr>
          <w:rFonts w:ascii="Roboto Slab" w:hAnsi="Roboto Slab"/>
          <w:color w:val="auto"/>
        </w:rPr>
        <w:lastRenderedPageBreak/>
        <w:t>Meldar registrerer kva skule eleven det gjeld går på, i tillegg til sitt eige namn og e-post/telefonnummer. Melder legg så inn kva tilhøve ein melder på (sjå illustrasjon)</w:t>
      </w:r>
    </w:p>
    <w:p w14:paraId="53F90299" w14:textId="77777777" w:rsidR="00CA59BC" w:rsidRPr="00CA59BC" w:rsidRDefault="00CA59BC" w:rsidP="00CA59BC">
      <w:pPr>
        <w:rPr>
          <w:rFonts w:ascii="Roboto Slab" w:hAnsi="Roboto Slab"/>
          <w:color w:val="auto"/>
        </w:rPr>
      </w:pPr>
    </w:p>
    <w:p w14:paraId="12E5888B" w14:textId="77777777" w:rsidR="00CA59BC" w:rsidRPr="00CA59BC" w:rsidRDefault="00CA59BC" w:rsidP="00CA59BC">
      <w:pPr>
        <w:rPr>
          <w:rFonts w:ascii="Roboto Slab" w:hAnsi="Roboto Slab"/>
          <w:color w:val="auto"/>
        </w:rPr>
      </w:pPr>
      <w:r w:rsidRPr="00CA59BC">
        <w:rPr>
          <w:rFonts w:ascii="Roboto Slab" w:hAnsi="Roboto Slab"/>
          <w:noProof/>
          <w:color w:val="auto"/>
        </w:rPr>
        <w:drawing>
          <wp:inline distT="0" distB="0" distL="0" distR="0" wp14:anchorId="6262EBB2" wp14:editId="07F8FDDC">
            <wp:extent cx="2994660" cy="18897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707331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4660" cy="1889760"/>
                    </a:xfrm>
                    <a:prstGeom prst="rect">
                      <a:avLst/>
                    </a:prstGeom>
                    <a:noFill/>
                    <a:ln>
                      <a:noFill/>
                    </a:ln>
                  </pic:spPr>
                </pic:pic>
              </a:graphicData>
            </a:graphic>
          </wp:inline>
        </w:drawing>
      </w:r>
    </w:p>
    <w:p w14:paraId="0AB3F1A0" w14:textId="77777777" w:rsidR="00CA59BC" w:rsidRPr="00CA59BC" w:rsidRDefault="00CA59BC" w:rsidP="00CA59BC">
      <w:pPr>
        <w:rPr>
          <w:rFonts w:ascii="Roboto Slab" w:hAnsi="Roboto Slab"/>
          <w:color w:val="auto"/>
        </w:rPr>
      </w:pPr>
      <w:r w:rsidRPr="00CA59BC">
        <w:rPr>
          <w:rFonts w:ascii="Roboto Slab" w:hAnsi="Roboto Slab"/>
          <w:color w:val="auto"/>
        </w:rPr>
        <w:t xml:space="preserve">Alle meldingar som kjem inn skal følgjast opp ved at skulen kontaktar meldaren direkte for å få meir informasjon om saka. Kvar melding vil bli registrert i eiga mappe i </w:t>
      </w:r>
      <w:proofErr w:type="spellStart"/>
      <w:r w:rsidRPr="00CA59BC">
        <w:rPr>
          <w:rFonts w:ascii="Roboto Slab" w:hAnsi="Roboto Slab"/>
          <w:color w:val="auto"/>
        </w:rPr>
        <w:t>ePhorte</w:t>
      </w:r>
      <w:proofErr w:type="spellEnd"/>
      <w:r w:rsidRPr="00CA59BC">
        <w:rPr>
          <w:rFonts w:ascii="Roboto Slab" w:hAnsi="Roboto Slab"/>
          <w:color w:val="auto"/>
        </w:rPr>
        <w:t xml:space="preserve">. </w:t>
      </w:r>
    </w:p>
    <w:p w14:paraId="34493249" w14:textId="77777777" w:rsidR="00CA59BC" w:rsidRPr="00CA59BC" w:rsidRDefault="00CA59BC" w:rsidP="00CA59BC">
      <w:pPr>
        <w:rPr>
          <w:rFonts w:ascii="Roboto Slab" w:hAnsi="Roboto Slab"/>
          <w:color w:val="auto"/>
        </w:rPr>
      </w:pPr>
      <w:r w:rsidRPr="00CA59BC">
        <w:rPr>
          <w:rFonts w:ascii="Roboto Slab" w:hAnsi="Roboto Slab"/>
          <w:color w:val="auto"/>
        </w:rPr>
        <w:t>Fylkesdirektøren vil etablere og sikre gode rutinar for oppfølging av desse meldingane.</w:t>
      </w:r>
    </w:p>
    <w:p w14:paraId="771AE5F8" w14:textId="77777777" w:rsidR="00CA59BC" w:rsidRDefault="00CA59BC" w:rsidP="00CA59BC">
      <w:pPr>
        <w:rPr>
          <w:rFonts w:ascii="Roboto Slab" w:hAnsi="Roboto Slab"/>
          <w:b/>
          <w:color w:val="auto"/>
        </w:rPr>
      </w:pPr>
    </w:p>
    <w:p w14:paraId="5DF557EC" w14:textId="77777777" w:rsidR="00CA59BC" w:rsidRPr="00CA59BC" w:rsidRDefault="00CA59BC" w:rsidP="00CA59BC">
      <w:pPr>
        <w:rPr>
          <w:rFonts w:ascii="Roboto Slab" w:hAnsi="Roboto Slab"/>
          <w:b/>
          <w:color w:val="auto"/>
        </w:rPr>
      </w:pPr>
      <w:r w:rsidRPr="00CA59BC">
        <w:rPr>
          <w:rFonts w:ascii="Roboto Slab" w:hAnsi="Roboto Slab"/>
          <w:b/>
          <w:color w:val="auto"/>
        </w:rPr>
        <w:t>Informasjon</w:t>
      </w:r>
    </w:p>
    <w:p w14:paraId="283AEA41" w14:textId="77777777" w:rsidR="00CA59BC" w:rsidRPr="00CA59BC" w:rsidRDefault="00CA59BC" w:rsidP="00CA59BC">
      <w:pPr>
        <w:rPr>
          <w:rFonts w:ascii="Roboto Slab" w:hAnsi="Roboto Slab"/>
          <w:color w:val="auto"/>
        </w:rPr>
      </w:pPr>
      <w:r w:rsidRPr="00CA59BC">
        <w:rPr>
          <w:rFonts w:ascii="Roboto Slab" w:hAnsi="Roboto Slab"/>
          <w:color w:val="auto"/>
        </w:rPr>
        <w:t>Rektor skal syte for at elevar, foreldre/føresette og tilsette vert informerte om den nye ordninga så snart som råd.</w:t>
      </w:r>
    </w:p>
    <w:p w14:paraId="77397A34" w14:textId="77777777" w:rsidR="00CA59BC" w:rsidRPr="00CA59BC" w:rsidRDefault="00CA59BC" w:rsidP="00CA59BC">
      <w:pPr>
        <w:rPr>
          <w:rFonts w:ascii="Roboto Slab" w:hAnsi="Roboto Slab"/>
          <w:color w:val="auto"/>
        </w:rPr>
      </w:pPr>
      <w:r w:rsidRPr="00CA59BC">
        <w:rPr>
          <w:rFonts w:ascii="Roboto Slab" w:hAnsi="Roboto Slab"/>
          <w:color w:val="auto"/>
        </w:rPr>
        <w:t>Informasjon om ordninga og skjema vert lagt ut på nettsidene til Vestland fylkeskommune under «elev» om kva rettar og plikter elevane har om å melde frå opplæringslova §9A og arbeidsmiljølova kap.2A.</w:t>
      </w:r>
    </w:p>
    <w:p w14:paraId="73121EBD" w14:textId="77777777" w:rsidR="00CA59BC" w:rsidRDefault="00CA59BC" w:rsidP="00CA59BC">
      <w:r w:rsidRPr="00CA59BC">
        <w:rPr>
          <w:rFonts w:ascii="Roboto Slab" w:hAnsi="Roboto Slab"/>
          <w:color w:val="auto"/>
        </w:rPr>
        <w:t>Dersom noko er uklart så ta kontakt områdeleiar.</w:t>
      </w:r>
    </w:p>
    <w:p w14:paraId="193230A0" w14:textId="77777777" w:rsidR="00CA59BC" w:rsidRDefault="00CA59BC" w:rsidP="00CA59BC"/>
    <w:p w14:paraId="35801642" w14:textId="77777777" w:rsidR="00CA59BC" w:rsidRDefault="00CA59BC" w:rsidP="00CA59BC"/>
    <w:p w14:paraId="0DE2BB4B" w14:textId="77777777" w:rsidR="009217CC" w:rsidRPr="007B7F33" w:rsidRDefault="009217CC" w:rsidP="009217CC">
      <w:pPr>
        <w:rPr>
          <w:rFonts w:ascii="Roboto Light" w:hAnsi="Roboto Light" w:cstheme="minorHAnsi"/>
          <w:color w:val="auto"/>
        </w:rPr>
      </w:pPr>
    </w:p>
    <w:p w14:paraId="4E37F381" w14:textId="77777777" w:rsidR="009217CC" w:rsidRPr="007B7F33" w:rsidRDefault="009217CC" w:rsidP="009217CC">
      <w:pPr>
        <w:rPr>
          <w:rFonts w:ascii="Roboto Light" w:hAnsi="Roboto Light"/>
          <w:color w:val="auto"/>
        </w:rPr>
      </w:pPr>
    </w:p>
    <w:p w14:paraId="53856BBC" w14:textId="77777777" w:rsidR="009217CC" w:rsidRPr="007B7F33" w:rsidRDefault="009217CC" w:rsidP="009217CC">
      <w:pPr>
        <w:rPr>
          <w:rFonts w:ascii="Roboto Light" w:hAnsi="Roboto Light"/>
          <w:color w:val="auto"/>
        </w:rPr>
      </w:pPr>
    </w:p>
    <w:p w14:paraId="4082FD43" w14:textId="77777777" w:rsidR="009217CC" w:rsidRPr="007B7F33" w:rsidRDefault="009217CC" w:rsidP="009217CC">
      <w:pPr>
        <w:rPr>
          <w:rFonts w:ascii="Roboto Light" w:hAnsi="Roboto Light"/>
          <w:color w:val="auto"/>
        </w:rPr>
      </w:pPr>
    </w:p>
    <w:p w14:paraId="7C3AD7BE" w14:textId="77777777" w:rsidR="009217CC" w:rsidRPr="007B7F33" w:rsidRDefault="009217CC" w:rsidP="009217CC">
      <w:pPr>
        <w:rPr>
          <w:rFonts w:ascii="Roboto Light" w:hAnsi="Roboto Light" w:cstheme="minorHAnsi"/>
          <w:color w:val="auto"/>
        </w:rPr>
      </w:pPr>
      <w:r w:rsidRPr="007B7F33">
        <w:rPr>
          <w:rFonts w:ascii="Roboto Light" w:hAnsi="Roboto Light" w:cstheme="minorHAnsi"/>
          <w:color w:val="auto"/>
        </w:rPr>
        <w:t>Med helsing</w:t>
      </w:r>
    </w:p>
    <w:p w14:paraId="78737D25" w14:textId="77777777" w:rsidR="009217CC" w:rsidRPr="007B7F33" w:rsidRDefault="009217CC" w:rsidP="009217CC">
      <w:pPr>
        <w:rPr>
          <w:color w:val="auto"/>
        </w:rPr>
      </w:pPr>
    </w:p>
    <w:p w14:paraId="0194EEA7" w14:textId="77777777" w:rsidR="009217CC" w:rsidRPr="007B7F33" w:rsidRDefault="009217CC" w:rsidP="009217CC">
      <w:pPr>
        <w:rPr>
          <w:color w:val="auto"/>
        </w:rPr>
      </w:pPr>
    </w:p>
    <w:p w14:paraId="49943A09" w14:textId="77777777" w:rsidR="009217CC" w:rsidRPr="007B7F33" w:rsidRDefault="002554EA" w:rsidP="008518BC">
      <w:pPr>
        <w:tabs>
          <w:tab w:val="left" w:pos="5245"/>
        </w:tabs>
        <w:rPr>
          <w:rFonts w:ascii="Roboto Slab" w:hAnsi="Roboto Slab"/>
          <w:color w:val="auto"/>
        </w:rPr>
      </w:pPr>
      <w:bookmarkStart w:id="8" w:name="OVADMLEDERNAVN"/>
      <w:r>
        <w:rPr>
          <w:rFonts w:ascii="Roboto Slab" w:hAnsi="Roboto Slab"/>
          <w:color w:val="auto"/>
        </w:rPr>
        <w:t>B</w:t>
      </w:r>
      <w:r w:rsidR="00CA59BC">
        <w:rPr>
          <w:rFonts w:ascii="Roboto Slab" w:hAnsi="Roboto Slab"/>
          <w:color w:val="auto"/>
        </w:rPr>
        <w:t>jørn Lyngedal</w:t>
      </w:r>
      <w:bookmarkEnd w:id="8"/>
      <w:r w:rsidR="009217CC" w:rsidRPr="007B7F33">
        <w:rPr>
          <w:rFonts w:ascii="Roboto Slab" w:hAnsi="Roboto Slab"/>
          <w:color w:val="auto"/>
        </w:rPr>
        <w:tab/>
      </w:r>
      <w:bookmarkStart w:id="9" w:name="ADMLEDERNAVN"/>
      <w:r>
        <w:rPr>
          <w:rFonts w:ascii="Roboto Slab" w:hAnsi="Roboto Slab"/>
          <w:color w:val="auto"/>
        </w:rPr>
        <w:t>Janne Lisen Ringdal Strøm</w:t>
      </w:r>
      <w:bookmarkEnd w:id="9"/>
    </w:p>
    <w:p w14:paraId="56833C0B" w14:textId="77777777" w:rsidR="009217CC" w:rsidRPr="007B7F33" w:rsidRDefault="002554EA" w:rsidP="00D52079">
      <w:pPr>
        <w:tabs>
          <w:tab w:val="left" w:pos="5245"/>
        </w:tabs>
        <w:rPr>
          <w:rFonts w:ascii="Roboto Light" w:hAnsi="Roboto Light"/>
          <w:color w:val="auto"/>
        </w:rPr>
      </w:pPr>
      <w:bookmarkStart w:id="10" w:name="OVADMLEDERSTILLING"/>
      <w:r>
        <w:rPr>
          <w:rFonts w:ascii="Roboto Light" w:hAnsi="Roboto Light"/>
          <w:color w:val="auto"/>
        </w:rPr>
        <w:t>Fylkesdirektør</w:t>
      </w:r>
      <w:bookmarkEnd w:id="10"/>
      <w:r w:rsidR="009217CC" w:rsidRPr="007B7F33">
        <w:rPr>
          <w:rFonts w:ascii="Roboto Light" w:hAnsi="Roboto Light"/>
          <w:color w:val="auto"/>
        </w:rPr>
        <w:tab/>
      </w:r>
      <w:bookmarkStart w:id="11" w:name="ADMLEDERSTILLING"/>
      <w:r w:rsidR="00CA59BC">
        <w:rPr>
          <w:rFonts w:ascii="Roboto Light" w:hAnsi="Roboto Light"/>
          <w:color w:val="auto"/>
        </w:rPr>
        <w:t>fag</w:t>
      </w:r>
      <w:r>
        <w:rPr>
          <w:rFonts w:ascii="Roboto Light" w:hAnsi="Roboto Light"/>
          <w:color w:val="auto"/>
        </w:rPr>
        <w:t>leiar</w:t>
      </w:r>
      <w:bookmarkEnd w:id="11"/>
    </w:p>
    <w:p w14:paraId="03A34FF6" w14:textId="77777777" w:rsidR="009217CC" w:rsidRPr="007B7F33" w:rsidRDefault="009217CC" w:rsidP="009217CC">
      <w:pPr>
        <w:tabs>
          <w:tab w:val="left" w:pos="6420"/>
        </w:tabs>
        <w:rPr>
          <w:color w:val="auto"/>
        </w:rPr>
      </w:pPr>
    </w:p>
    <w:p w14:paraId="2B3F3B4D" w14:textId="77777777" w:rsidR="009217CC" w:rsidRPr="007B7F33" w:rsidRDefault="009217CC" w:rsidP="009217CC">
      <w:pPr>
        <w:tabs>
          <w:tab w:val="left" w:pos="6420"/>
        </w:tabs>
        <w:rPr>
          <w:color w:val="auto"/>
        </w:rPr>
      </w:pPr>
    </w:p>
    <w:p w14:paraId="33D2D5E3" w14:textId="77777777" w:rsidR="009217CC" w:rsidRPr="007B7F33" w:rsidRDefault="009217CC" w:rsidP="009217CC">
      <w:pPr>
        <w:tabs>
          <w:tab w:val="left" w:pos="6420"/>
        </w:tabs>
        <w:rPr>
          <w:rFonts w:ascii="Roboto Light" w:hAnsi="Roboto Light"/>
          <w:i/>
          <w:color w:val="auto"/>
        </w:rPr>
      </w:pPr>
      <w:r w:rsidRPr="007B7F33">
        <w:rPr>
          <w:rFonts w:ascii="Roboto Light" w:hAnsi="Roboto Light"/>
          <w:i/>
          <w:color w:val="auto"/>
        </w:rPr>
        <w:t>Brevet er elektronisk godkjent og har difor ing</w:t>
      </w:r>
      <w:r w:rsidR="00D743E8" w:rsidRPr="007B7F33">
        <w:rPr>
          <w:rFonts w:ascii="Roboto Light" w:hAnsi="Roboto Light"/>
          <w:i/>
          <w:color w:val="auto"/>
        </w:rPr>
        <w:t>a</w:t>
      </w:r>
      <w:r w:rsidRPr="007B7F33">
        <w:rPr>
          <w:rFonts w:ascii="Roboto Light" w:hAnsi="Roboto Light"/>
          <w:i/>
          <w:color w:val="auto"/>
        </w:rPr>
        <w:t xml:space="preserve"> handskriven underskrift</w:t>
      </w:r>
    </w:p>
    <w:p w14:paraId="3A6421EF" w14:textId="77777777" w:rsidR="009217CC" w:rsidRPr="007B7F33" w:rsidRDefault="009217CC" w:rsidP="009217CC">
      <w:pPr>
        <w:tabs>
          <w:tab w:val="left" w:pos="6420"/>
        </w:tabs>
        <w:rPr>
          <w:color w:val="auto"/>
        </w:rPr>
      </w:pPr>
    </w:p>
    <w:p w14:paraId="2E7697B4" w14:textId="77777777" w:rsidR="009217CC" w:rsidRPr="007B7F33" w:rsidRDefault="009217CC" w:rsidP="009217CC">
      <w:pPr>
        <w:tabs>
          <w:tab w:val="left" w:pos="6420"/>
        </w:tabs>
        <w:rPr>
          <w:rFonts w:ascii="Roboto Light" w:hAnsi="Roboto Light"/>
          <w:color w:val="auto"/>
        </w:rPr>
      </w:pPr>
    </w:p>
    <w:p w14:paraId="16A6B1FB" w14:textId="77777777" w:rsidR="009217CC" w:rsidRPr="007B7F33" w:rsidRDefault="009217CC" w:rsidP="009217CC">
      <w:pPr>
        <w:tabs>
          <w:tab w:val="left" w:pos="6420"/>
        </w:tabs>
        <w:rPr>
          <w:rFonts w:ascii="Roboto Medium" w:hAnsi="Roboto Medium"/>
          <w:color w:val="auto"/>
        </w:rPr>
      </w:pPr>
      <w:bookmarkStart w:id="12" w:name="vedlegg"/>
      <w:bookmarkEnd w:id="12"/>
    </w:p>
    <w:p w14:paraId="140698A4" w14:textId="77777777" w:rsidR="009217CC" w:rsidRPr="007B7F33" w:rsidRDefault="009217CC" w:rsidP="009217CC">
      <w:pPr>
        <w:tabs>
          <w:tab w:val="left" w:pos="6420"/>
        </w:tabs>
        <w:rPr>
          <w:rFonts w:ascii="Roboto Light" w:hAnsi="Roboto Light"/>
          <w:color w:val="auto"/>
        </w:rPr>
      </w:pPr>
    </w:p>
    <w:p w14:paraId="5C1A96BB" w14:textId="77777777" w:rsidR="009217CC" w:rsidRPr="007B7F33" w:rsidRDefault="009217CC" w:rsidP="009217CC">
      <w:pPr>
        <w:tabs>
          <w:tab w:val="left" w:pos="6420"/>
        </w:tabs>
        <w:rPr>
          <w:rFonts w:ascii="Roboto Light" w:hAnsi="Roboto Light"/>
          <w:color w:val="auto"/>
        </w:rPr>
      </w:pPr>
      <w:bookmarkStart w:id="13" w:name="eksternemottakeretabell"/>
      <w:bookmarkEnd w:id="13"/>
    </w:p>
    <w:p w14:paraId="031564E5" w14:textId="77777777" w:rsidR="009217CC" w:rsidRPr="007B7F33" w:rsidRDefault="009217CC" w:rsidP="009217CC">
      <w:pPr>
        <w:tabs>
          <w:tab w:val="left" w:pos="6420"/>
        </w:tabs>
        <w:rPr>
          <w:rFonts w:ascii="Roboto Light" w:hAnsi="Roboto Light"/>
          <w:color w:val="auto"/>
        </w:rPr>
      </w:pPr>
    </w:p>
    <w:p w14:paraId="66CC5A50" w14:textId="77777777" w:rsidR="007B7F33" w:rsidRPr="007B7F33" w:rsidRDefault="007B7F33" w:rsidP="00294E1A">
      <w:pPr>
        <w:spacing w:after="160" w:line="259" w:lineRule="auto"/>
        <w:rPr>
          <w:color w:val="auto"/>
        </w:rPr>
      </w:pPr>
      <w:bookmarkStart w:id="14" w:name="kopitiltabell"/>
      <w:bookmarkEnd w:id="14"/>
    </w:p>
    <w:sectPr w:rsidR="007B7F33" w:rsidRPr="007B7F33" w:rsidSect="00D7489B">
      <w:headerReference w:type="default" r:id="rId14"/>
      <w:footerReference w:type="first" r:id="rId15"/>
      <w:pgSz w:w="11900" w:h="16840" w:code="9"/>
      <w:pgMar w:top="851" w:right="1588" w:bottom="1304" w:left="1588" w:header="340" w:footer="340" w:gutter="0"/>
      <w:pgNumType w:fmt="numberInDash"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10E0" w14:textId="77777777" w:rsidR="00083FDE" w:rsidRDefault="00083FDE" w:rsidP="0007482F">
      <w:r>
        <w:separator/>
      </w:r>
    </w:p>
  </w:endnote>
  <w:endnote w:type="continuationSeparator" w:id="0">
    <w:p w14:paraId="0DBCAC3C" w14:textId="77777777" w:rsidR="00083FDE" w:rsidRDefault="00083FDE" w:rsidP="0007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00000001" w:usb1="00000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001" w:usb1="00000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97"/>
      <w:gridCol w:w="1679"/>
      <w:gridCol w:w="2388"/>
      <w:gridCol w:w="1821"/>
      <w:gridCol w:w="1439"/>
    </w:tblGrid>
    <w:tr w:rsidR="00990767" w14:paraId="1CE4F592" w14:textId="77777777" w:rsidTr="00990767">
      <w:tc>
        <w:tcPr>
          <w:tcW w:w="813" w:type="pct"/>
          <w:hideMark/>
        </w:tcPr>
        <w:p w14:paraId="64BCAF39" w14:textId="77777777" w:rsidR="00990767" w:rsidRPr="007B7F33" w:rsidRDefault="00990767" w:rsidP="00990767">
          <w:pPr>
            <w:pStyle w:val="Bunntekst"/>
            <w:rPr>
              <w:szCs w:val="18"/>
            </w:rPr>
          </w:pPr>
          <w:r w:rsidRPr="007B7F33">
            <w:rPr>
              <w:szCs w:val="18"/>
            </w:rPr>
            <w:t>Telefon</w:t>
          </w:r>
        </w:p>
      </w:tc>
      <w:tc>
        <w:tcPr>
          <w:tcW w:w="975" w:type="pct"/>
          <w:hideMark/>
        </w:tcPr>
        <w:p w14:paraId="359B04A9" w14:textId="77777777" w:rsidR="00990767" w:rsidRPr="007B7F33" w:rsidRDefault="00990767" w:rsidP="00990767">
          <w:pPr>
            <w:pStyle w:val="Bunntekst"/>
            <w:rPr>
              <w:szCs w:val="18"/>
            </w:rPr>
          </w:pPr>
          <w:r w:rsidRPr="007B7F33">
            <w:rPr>
              <w:szCs w:val="18"/>
            </w:rPr>
            <w:t>E-post</w:t>
          </w:r>
        </w:p>
      </w:tc>
      <w:tc>
        <w:tcPr>
          <w:tcW w:w="1381" w:type="pct"/>
          <w:hideMark/>
        </w:tcPr>
        <w:p w14:paraId="170E90E7" w14:textId="77777777" w:rsidR="00990767" w:rsidRPr="007B7F33" w:rsidRDefault="00990767" w:rsidP="00990767">
          <w:pPr>
            <w:pStyle w:val="Bunntekst"/>
            <w:rPr>
              <w:szCs w:val="18"/>
            </w:rPr>
          </w:pPr>
          <w:r w:rsidRPr="007B7F33">
            <w:rPr>
              <w:szCs w:val="18"/>
            </w:rPr>
            <w:t>Heimeside</w:t>
          </w:r>
        </w:p>
      </w:tc>
      <w:tc>
        <w:tcPr>
          <w:tcW w:w="1056" w:type="pct"/>
          <w:hideMark/>
        </w:tcPr>
        <w:p w14:paraId="24D9A8AA" w14:textId="77777777" w:rsidR="00990767" w:rsidRPr="007B7F33" w:rsidRDefault="00990767" w:rsidP="00990767">
          <w:pPr>
            <w:pStyle w:val="Bunntekst"/>
            <w:rPr>
              <w:szCs w:val="18"/>
            </w:rPr>
          </w:pPr>
          <w:r w:rsidRPr="007B7F33">
            <w:rPr>
              <w:szCs w:val="18"/>
            </w:rPr>
            <w:t>EHF-</w:t>
          </w:r>
          <w:proofErr w:type="spellStart"/>
          <w:r w:rsidRPr="007B7F33">
            <w:rPr>
              <w:szCs w:val="18"/>
            </w:rPr>
            <w:t>Fakturaadr</w:t>
          </w:r>
          <w:proofErr w:type="spellEnd"/>
          <w:r w:rsidRPr="007B7F33">
            <w:rPr>
              <w:szCs w:val="18"/>
            </w:rPr>
            <w:t>.</w:t>
          </w:r>
        </w:p>
      </w:tc>
      <w:tc>
        <w:tcPr>
          <w:tcW w:w="775" w:type="pct"/>
          <w:hideMark/>
        </w:tcPr>
        <w:p w14:paraId="4D2844D1" w14:textId="77777777" w:rsidR="00990767" w:rsidRPr="007B7F33" w:rsidRDefault="00990767" w:rsidP="00990767">
          <w:pPr>
            <w:pStyle w:val="Bunntekst"/>
            <w:rPr>
              <w:szCs w:val="18"/>
            </w:rPr>
          </w:pPr>
          <w:proofErr w:type="spellStart"/>
          <w:r w:rsidRPr="007B7F33">
            <w:rPr>
              <w:szCs w:val="18"/>
            </w:rPr>
            <w:t>Organisasjonsnr</w:t>
          </w:r>
          <w:proofErr w:type="spellEnd"/>
          <w:r w:rsidRPr="007B7F33">
            <w:rPr>
              <w:szCs w:val="18"/>
            </w:rPr>
            <w:t>.</w:t>
          </w:r>
        </w:p>
      </w:tc>
    </w:tr>
    <w:tr w:rsidR="00990767" w14:paraId="4D668F55" w14:textId="77777777" w:rsidTr="00990767">
      <w:tc>
        <w:tcPr>
          <w:tcW w:w="813" w:type="pct"/>
          <w:hideMark/>
        </w:tcPr>
        <w:p w14:paraId="16ADAE3E" w14:textId="77777777" w:rsidR="00990767" w:rsidRPr="007B7F33" w:rsidRDefault="00990767" w:rsidP="00990767">
          <w:pPr>
            <w:pStyle w:val="Bunntekst"/>
            <w:rPr>
              <w:rFonts w:ascii="Roboto Light" w:hAnsi="Roboto Light"/>
              <w:szCs w:val="18"/>
            </w:rPr>
          </w:pPr>
          <w:r w:rsidRPr="007B7F33">
            <w:rPr>
              <w:rFonts w:ascii="Roboto Light" w:hAnsi="Roboto Light"/>
              <w:szCs w:val="18"/>
            </w:rPr>
            <w:t>05557</w:t>
          </w:r>
        </w:p>
      </w:tc>
      <w:tc>
        <w:tcPr>
          <w:tcW w:w="975" w:type="pct"/>
          <w:hideMark/>
        </w:tcPr>
        <w:p w14:paraId="20024FF3" w14:textId="77777777" w:rsidR="00990767" w:rsidRPr="007B7F33" w:rsidRDefault="00990767" w:rsidP="00990767">
          <w:pPr>
            <w:pStyle w:val="Bunntekst"/>
            <w:rPr>
              <w:rFonts w:ascii="Roboto Light" w:hAnsi="Roboto Light"/>
              <w:szCs w:val="18"/>
            </w:rPr>
          </w:pPr>
          <w:r w:rsidRPr="007B7F33">
            <w:rPr>
              <w:rFonts w:ascii="Roboto Light" w:hAnsi="Roboto Light"/>
              <w:szCs w:val="18"/>
            </w:rPr>
            <w:t>post@vlfk.no</w:t>
          </w:r>
        </w:p>
      </w:tc>
      <w:tc>
        <w:tcPr>
          <w:tcW w:w="1381" w:type="pct"/>
          <w:hideMark/>
        </w:tcPr>
        <w:p w14:paraId="13C1E570" w14:textId="77777777" w:rsidR="00990767" w:rsidRPr="007B7F33" w:rsidRDefault="00990767" w:rsidP="00990767">
          <w:pPr>
            <w:pStyle w:val="Bunntekst"/>
            <w:rPr>
              <w:rFonts w:ascii="Roboto Light" w:hAnsi="Roboto Light"/>
              <w:szCs w:val="18"/>
            </w:rPr>
          </w:pPr>
          <w:r w:rsidRPr="007B7F33">
            <w:rPr>
              <w:rFonts w:ascii="Roboto Light" w:hAnsi="Roboto Light"/>
              <w:szCs w:val="18"/>
            </w:rPr>
            <w:t>www.vestlandfylke.no</w:t>
          </w:r>
        </w:p>
      </w:tc>
      <w:tc>
        <w:tcPr>
          <w:tcW w:w="1056" w:type="pct"/>
          <w:hideMark/>
        </w:tcPr>
        <w:p w14:paraId="108BAA18" w14:textId="77777777" w:rsidR="00990767" w:rsidRPr="007B7F33" w:rsidRDefault="00990767" w:rsidP="00990767">
          <w:pPr>
            <w:pStyle w:val="Bunntekst"/>
            <w:rPr>
              <w:rFonts w:ascii="Roboto Light" w:hAnsi="Roboto Light"/>
              <w:szCs w:val="18"/>
            </w:rPr>
          </w:pPr>
          <w:r w:rsidRPr="007B7F33">
            <w:rPr>
              <w:rFonts w:ascii="Roboto Light" w:hAnsi="Roboto Light"/>
              <w:szCs w:val="18"/>
            </w:rPr>
            <w:t>821311632</w:t>
          </w:r>
        </w:p>
      </w:tc>
      <w:tc>
        <w:tcPr>
          <w:tcW w:w="775" w:type="pct"/>
          <w:hideMark/>
        </w:tcPr>
        <w:p w14:paraId="59091B3B" w14:textId="77777777" w:rsidR="00990767" w:rsidRPr="007B7F33" w:rsidRDefault="00990767" w:rsidP="00990767">
          <w:pPr>
            <w:pStyle w:val="Bunntekst"/>
            <w:rPr>
              <w:rFonts w:ascii="Roboto Light" w:hAnsi="Roboto Light"/>
              <w:szCs w:val="18"/>
            </w:rPr>
          </w:pPr>
          <w:r w:rsidRPr="007B7F33">
            <w:rPr>
              <w:rFonts w:ascii="Roboto Light" w:hAnsi="Roboto Light"/>
              <w:szCs w:val="18"/>
            </w:rPr>
            <w:t>821 311 632</w:t>
          </w:r>
        </w:p>
      </w:tc>
    </w:tr>
  </w:tbl>
  <w:p w14:paraId="7295951B" w14:textId="77777777" w:rsidR="00344586" w:rsidRDefault="00083F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FB5D" w14:textId="77777777" w:rsidR="00083FDE" w:rsidRDefault="00083FDE" w:rsidP="0007482F">
      <w:r>
        <w:separator/>
      </w:r>
    </w:p>
  </w:footnote>
  <w:footnote w:type="continuationSeparator" w:id="0">
    <w:p w14:paraId="10CD0518" w14:textId="77777777" w:rsidR="00083FDE" w:rsidRDefault="00083FDE" w:rsidP="0007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A27B" w14:textId="77777777" w:rsidR="000C5515" w:rsidRPr="007B7F33" w:rsidRDefault="00032517" w:rsidP="00E81289">
    <w:pPr>
      <w:tabs>
        <w:tab w:val="left" w:pos="5245"/>
        <w:tab w:val="right" w:pos="9072"/>
      </w:tabs>
      <w:rPr>
        <w:bCs/>
        <w:noProof/>
        <w:color w:val="auto"/>
        <w:sz w:val="18"/>
        <w:szCs w:val="18"/>
        <w:lang w:val="nb-NO"/>
      </w:rPr>
    </w:pPr>
    <w:r w:rsidRPr="00E54DA1">
      <w:rPr>
        <w:bCs/>
        <w:noProof/>
        <w:sz w:val="18"/>
        <w:szCs w:val="18"/>
        <w:lang w:val="nb-NO"/>
      </w:rPr>
      <w:tab/>
    </w:r>
    <w:r w:rsidRPr="007B7F33">
      <w:rPr>
        <w:bCs/>
        <w:noProof/>
        <w:color w:val="auto"/>
        <w:sz w:val="18"/>
        <w:szCs w:val="18"/>
        <w:lang w:val="nb-NO"/>
      </w:rPr>
      <w:t>Sak</w:t>
    </w:r>
    <w:r w:rsidR="00294E1A" w:rsidRPr="007B7F33">
      <w:rPr>
        <w:bCs/>
        <w:noProof/>
        <w:color w:val="auto"/>
        <w:sz w:val="18"/>
        <w:szCs w:val="18"/>
        <w:lang w:val="nb-NO"/>
      </w:rPr>
      <w:t>s</w:t>
    </w:r>
    <w:r w:rsidRPr="007B7F33">
      <w:rPr>
        <w:bCs/>
        <w:noProof/>
        <w:color w:val="auto"/>
        <w:sz w:val="18"/>
        <w:szCs w:val="18"/>
        <w:lang w:val="nb-NO"/>
      </w:rPr>
      <w:t xml:space="preserve">nr: </w:t>
    </w:r>
    <w:bookmarkStart w:id="15" w:name="SAKSNR2"/>
    <w:r w:rsidR="002554EA">
      <w:rPr>
        <w:bCs/>
        <w:noProof/>
        <w:color w:val="auto"/>
        <w:sz w:val="18"/>
        <w:szCs w:val="18"/>
        <w:lang w:val="nb-NO"/>
      </w:rPr>
      <w:t>2020/74894</w:t>
    </w:r>
    <w:bookmarkEnd w:id="15"/>
    <w:r w:rsidRPr="007B7F33">
      <w:rPr>
        <w:bCs/>
        <w:noProof/>
        <w:color w:val="auto"/>
        <w:sz w:val="18"/>
        <w:szCs w:val="18"/>
        <w:lang w:val="nb-NO"/>
      </w:rPr>
      <w:t>-</w:t>
    </w:r>
    <w:bookmarkStart w:id="16" w:name="NRISAK2"/>
    <w:r w:rsidR="002554EA">
      <w:rPr>
        <w:bCs/>
        <w:noProof/>
        <w:color w:val="auto"/>
        <w:sz w:val="18"/>
        <w:szCs w:val="18"/>
        <w:lang w:val="nb-NO"/>
      </w:rPr>
      <w:t>4</w:t>
    </w:r>
    <w:bookmarkEnd w:id="16"/>
    <w:r w:rsidRPr="007B7F33">
      <w:rPr>
        <w:bCs/>
        <w:noProof/>
        <w:color w:val="auto"/>
        <w:sz w:val="18"/>
        <w:szCs w:val="18"/>
        <w:lang w:val="nb-NO"/>
      </w:rPr>
      <w:t xml:space="preserve"> </w:t>
    </w:r>
    <w:r w:rsidRPr="007B7F33">
      <w:rPr>
        <w:bCs/>
        <w:noProof/>
        <w:color w:val="auto"/>
        <w:sz w:val="18"/>
        <w:szCs w:val="18"/>
        <w:lang w:val="nb-NO"/>
      </w:rPr>
      <w:tab/>
      <w:t xml:space="preserve">Side </w:t>
    </w:r>
    <w:r w:rsidRPr="007B7F33">
      <w:rPr>
        <w:bCs/>
        <w:noProof/>
        <w:color w:val="auto"/>
        <w:sz w:val="18"/>
        <w:szCs w:val="18"/>
        <w:lang w:val="nb-NO"/>
      </w:rPr>
      <w:fldChar w:fldCharType="begin"/>
    </w:r>
    <w:r w:rsidRPr="007B7F33">
      <w:rPr>
        <w:bCs/>
        <w:noProof/>
        <w:color w:val="auto"/>
        <w:sz w:val="18"/>
        <w:szCs w:val="18"/>
        <w:lang w:val="nb-NO"/>
      </w:rPr>
      <w:instrText>PAGE  \* Arabic  \* MERGEFORMAT</w:instrText>
    </w:r>
    <w:r w:rsidRPr="007B7F33">
      <w:rPr>
        <w:bCs/>
        <w:noProof/>
        <w:color w:val="auto"/>
        <w:sz w:val="18"/>
        <w:szCs w:val="18"/>
        <w:lang w:val="nb-NO"/>
      </w:rPr>
      <w:fldChar w:fldCharType="separate"/>
    </w:r>
    <w:r w:rsidR="0010241B" w:rsidRPr="007B7F33">
      <w:rPr>
        <w:bCs/>
        <w:noProof/>
        <w:color w:val="auto"/>
        <w:sz w:val="18"/>
        <w:szCs w:val="18"/>
        <w:lang w:val="nb-NO"/>
      </w:rPr>
      <w:t>2</w:t>
    </w:r>
    <w:r w:rsidRPr="007B7F33">
      <w:rPr>
        <w:bCs/>
        <w:noProof/>
        <w:color w:val="auto"/>
        <w:sz w:val="18"/>
        <w:szCs w:val="18"/>
        <w:lang w:val="nb-NO"/>
      </w:rPr>
      <w:fldChar w:fldCharType="end"/>
    </w:r>
    <w:r w:rsidRPr="007B7F33">
      <w:rPr>
        <w:bCs/>
        <w:noProof/>
        <w:color w:val="auto"/>
        <w:sz w:val="18"/>
        <w:szCs w:val="18"/>
        <w:lang w:val="nb-NO"/>
      </w:rPr>
      <w:t xml:space="preserve"> av </w:t>
    </w:r>
    <w:r w:rsidRPr="007B7F33">
      <w:rPr>
        <w:bCs/>
        <w:noProof/>
        <w:color w:val="auto"/>
        <w:sz w:val="18"/>
        <w:szCs w:val="18"/>
        <w:lang w:val="nb-NO"/>
      </w:rPr>
      <w:fldChar w:fldCharType="begin"/>
    </w:r>
    <w:r w:rsidRPr="007B7F33">
      <w:rPr>
        <w:bCs/>
        <w:noProof/>
        <w:color w:val="auto"/>
        <w:sz w:val="18"/>
        <w:szCs w:val="18"/>
        <w:lang w:val="nb-NO"/>
      </w:rPr>
      <w:instrText>NUMPAGES  \* Arabic  \* MERGEFORMAT</w:instrText>
    </w:r>
    <w:r w:rsidRPr="007B7F33">
      <w:rPr>
        <w:bCs/>
        <w:noProof/>
        <w:color w:val="auto"/>
        <w:sz w:val="18"/>
        <w:szCs w:val="18"/>
        <w:lang w:val="nb-NO"/>
      </w:rPr>
      <w:fldChar w:fldCharType="separate"/>
    </w:r>
    <w:r w:rsidR="0010241B" w:rsidRPr="007B7F33">
      <w:rPr>
        <w:bCs/>
        <w:noProof/>
        <w:color w:val="auto"/>
        <w:sz w:val="18"/>
        <w:szCs w:val="18"/>
        <w:lang w:val="nb-NO"/>
      </w:rPr>
      <w:t>2</w:t>
    </w:r>
    <w:r w:rsidRPr="007B7F33">
      <w:rPr>
        <w:bCs/>
        <w:noProof/>
        <w:color w:val="auto"/>
        <w:sz w:val="18"/>
        <w:szCs w:val="18"/>
        <w:lang w:val="nb-N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6D5562"/>
    <w:multiLevelType w:val="hybridMultilevel"/>
    <w:tmpl w:val="B97074CA"/>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4"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65430BCE"/>
    <w:multiLevelType w:val="hybridMultilevel"/>
    <w:tmpl w:val="59BE4EC6"/>
    <w:lvl w:ilvl="0" w:tplc="B87877C6">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15"/>
    <w:rsid w:val="00032517"/>
    <w:rsid w:val="00041CE7"/>
    <w:rsid w:val="0007482F"/>
    <w:rsid w:val="00083FDE"/>
    <w:rsid w:val="000B451E"/>
    <w:rsid w:val="0010241B"/>
    <w:rsid w:val="001270E7"/>
    <w:rsid w:val="001A4197"/>
    <w:rsid w:val="002554EA"/>
    <w:rsid w:val="00294E1A"/>
    <w:rsid w:val="00305C44"/>
    <w:rsid w:val="003940C5"/>
    <w:rsid w:val="00435442"/>
    <w:rsid w:val="004E62DD"/>
    <w:rsid w:val="00501AA3"/>
    <w:rsid w:val="0058147D"/>
    <w:rsid w:val="005A717C"/>
    <w:rsid w:val="005C5D62"/>
    <w:rsid w:val="00607471"/>
    <w:rsid w:val="0064643B"/>
    <w:rsid w:val="00654C61"/>
    <w:rsid w:val="006776BF"/>
    <w:rsid w:val="006F41C2"/>
    <w:rsid w:val="007228B0"/>
    <w:rsid w:val="007243CC"/>
    <w:rsid w:val="007B7F33"/>
    <w:rsid w:val="008518BC"/>
    <w:rsid w:val="00867692"/>
    <w:rsid w:val="009217CC"/>
    <w:rsid w:val="00960DEB"/>
    <w:rsid w:val="00990767"/>
    <w:rsid w:val="0099192B"/>
    <w:rsid w:val="009D1F6F"/>
    <w:rsid w:val="00A43B15"/>
    <w:rsid w:val="00A65068"/>
    <w:rsid w:val="00AB3355"/>
    <w:rsid w:val="00BA59E9"/>
    <w:rsid w:val="00C0242C"/>
    <w:rsid w:val="00C02685"/>
    <w:rsid w:val="00C62C43"/>
    <w:rsid w:val="00CA59BC"/>
    <w:rsid w:val="00D102EE"/>
    <w:rsid w:val="00D52079"/>
    <w:rsid w:val="00D743E8"/>
    <w:rsid w:val="00D7489B"/>
    <w:rsid w:val="00DC62E4"/>
    <w:rsid w:val="00E81289"/>
    <w:rsid w:val="00F13C60"/>
    <w:rsid w:val="00F669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59A7"/>
  <w15:chartTrackingRefBased/>
  <w15:docId w15:val="{26475FD8-24FB-4B06-BD80-6E0CD227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92"/>
    <w:pPr>
      <w:spacing w:after="0" w:line="240" w:lineRule="auto"/>
    </w:pPr>
    <w:rPr>
      <w:rFonts w:ascii="Roboto" w:hAnsi="Roboto"/>
      <w:color w:val="2C2A29" w:themeColor="text1"/>
      <w:lang w:val="nn-NO"/>
    </w:rPr>
  </w:style>
  <w:style w:type="paragraph" w:styleId="Overskrift1">
    <w:name w:val="heading 1"/>
    <w:basedOn w:val="Normal"/>
    <w:next w:val="Normal"/>
    <w:link w:val="Overskrift1Tegn"/>
    <w:uiPriority w:val="9"/>
    <w:qFormat/>
    <w:rsid w:val="00AB3355"/>
    <w:pPr>
      <w:keepNext/>
      <w:keepLines/>
      <w:spacing w:before="240" w:line="259" w:lineRule="auto"/>
      <w:outlineLvl w:val="0"/>
    </w:pPr>
    <w:rPr>
      <w:rFonts w:ascii="Roboto Slab SemiBold" w:eastAsiaTheme="majorEastAsia" w:hAnsi="Roboto Slab SemiBold" w:cstheme="majorBidi"/>
      <w:sz w:val="24"/>
      <w:szCs w:val="32"/>
    </w:rPr>
  </w:style>
  <w:style w:type="paragraph" w:styleId="Overskrift2">
    <w:name w:val="heading 2"/>
    <w:basedOn w:val="Normal"/>
    <w:next w:val="Normal"/>
    <w:link w:val="Overskrift2Tegn"/>
    <w:uiPriority w:val="9"/>
    <w:qFormat/>
    <w:rsid w:val="00AB3355"/>
    <w:pPr>
      <w:keepNext/>
      <w:keepLines/>
      <w:spacing w:before="40" w:line="259" w:lineRule="auto"/>
      <w:outlineLvl w:val="1"/>
    </w:pPr>
    <w:rPr>
      <w:rFonts w:ascii="Roboto Slab SemiBold" w:eastAsiaTheme="majorEastAsia" w:hAnsi="Roboto Slab SemiBold" w:cstheme="majorBidi"/>
      <w:sz w:val="22"/>
      <w:szCs w:val="26"/>
    </w:rPr>
  </w:style>
  <w:style w:type="paragraph" w:styleId="Overskrift3">
    <w:name w:val="heading 3"/>
    <w:basedOn w:val="Normal"/>
    <w:next w:val="Normal"/>
    <w:link w:val="Overskrift3Tegn"/>
    <w:uiPriority w:val="9"/>
    <w:qFormat/>
    <w:rsid w:val="00AB3355"/>
    <w:pPr>
      <w:keepNext/>
      <w:keepLines/>
      <w:spacing w:before="40" w:line="259" w:lineRule="auto"/>
      <w:outlineLvl w:val="2"/>
    </w:pPr>
    <w:rPr>
      <w:rFonts w:ascii="Roboto Slab" w:eastAsiaTheme="majorEastAsia" w:hAnsi="Roboto Slab" w:cstheme="majorBidi"/>
      <w:sz w:val="22"/>
      <w:szCs w:val="24"/>
    </w:rPr>
  </w:style>
  <w:style w:type="paragraph" w:styleId="Overskrift4">
    <w:name w:val="heading 4"/>
    <w:basedOn w:val="Normal"/>
    <w:next w:val="Normal"/>
    <w:link w:val="Overskrift4Tegn"/>
    <w:uiPriority w:val="9"/>
    <w:qFormat/>
    <w:rsid w:val="00AB3355"/>
    <w:pPr>
      <w:keepNext/>
      <w:keepLines/>
      <w:spacing w:before="40" w:line="259" w:lineRule="auto"/>
      <w:outlineLvl w:val="3"/>
    </w:pPr>
    <w:rPr>
      <w:rFonts w:ascii="Roboto Medium" w:eastAsiaTheme="majorEastAsia" w:hAnsi="Roboto Medium" w:cstheme="majorBidi"/>
      <w:iCs/>
      <w:sz w:val="18"/>
    </w:rPr>
  </w:style>
  <w:style w:type="paragraph" w:styleId="Overskrift5">
    <w:name w:val="heading 5"/>
    <w:basedOn w:val="Normal"/>
    <w:next w:val="Normal"/>
    <w:link w:val="Overskrift5Tegn"/>
    <w:uiPriority w:val="9"/>
    <w:semiHidden/>
    <w:unhideWhenUsed/>
    <w:qFormat/>
    <w:rsid w:val="00AB3355"/>
    <w:pPr>
      <w:keepNext/>
      <w:keepLines/>
      <w:spacing w:before="40" w:line="259" w:lineRule="auto"/>
      <w:outlineLvl w:val="4"/>
    </w:pPr>
    <w:rPr>
      <w:rFonts w:eastAsiaTheme="majorEastAsia" w:cstheme="majorBid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pPr>
    <w:rPr>
      <w:rFonts w:ascii="Roboto Light" w:hAnsi="Roboto Light"/>
      <w:color w:val="auto"/>
    </w:r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spacing w:after="160" w:line="259" w:lineRule="auto"/>
    </w:pPr>
    <w:rPr>
      <w:rFonts w:ascii="Roboto Light" w:eastAsiaTheme="minorEastAsia" w:hAnsi="Roboto Light"/>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ind w:left="4252"/>
    </w:pPr>
    <w:rPr>
      <w:rFonts w:ascii="Roboto Slab" w:hAnsi="Roboto Slab"/>
      <w:color w:val="auto"/>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spacing w:after="160" w:line="259" w:lineRule="auto"/>
      <w:contextualSpacing/>
    </w:pPr>
    <w:rPr>
      <w:rFonts w:ascii="Roboto Light" w:hAnsi="Roboto Light"/>
      <w:color w:val="auto"/>
    </w:r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qFormat/>
    <w:rsid w:val="00501AA3"/>
    <w:pPr>
      <w:tabs>
        <w:tab w:val="center" w:pos="4536"/>
        <w:tab w:val="right" w:pos="9072"/>
      </w:tabs>
    </w:pPr>
    <w:rPr>
      <w:rFonts w:ascii="Roboto Slab" w:hAnsi="Roboto Slab"/>
      <w:color w:val="auto"/>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spacing w:after="160" w:line="259" w:lineRule="auto"/>
      <w:contextualSpacing/>
    </w:pPr>
    <w:rPr>
      <w:rFonts w:ascii="Roboto Light" w:hAnsi="Roboto Light"/>
      <w:color w:val="auto"/>
    </w:r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kobling">
    <w:name w:val="Hyperlink"/>
    <w:basedOn w:val="Standardskriftforavsnitt"/>
    <w:uiPriority w:val="99"/>
    <w:semiHidden/>
    <w:unhideWhenUsed/>
    <w:rsid w:val="00CA59BC"/>
    <w:rPr>
      <w:color w:val="00709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47465">
      <w:bodyDiv w:val="1"/>
      <w:marLeft w:val="0"/>
      <w:marRight w:val="0"/>
      <w:marTop w:val="0"/>
      <w:marBottom w:val="0"/>
      <w:divBdr>
        <w:top w:val="none" w:sz="0" w:space="0" w:color="auto"/>
        <w:left w:val="none" w:sz="0" w:space="0" w:color="auto"/>
        <w:bottom w:val="none" w:sz="0" w:space="0" w:color="auto"/>
        <w:right w:val="none" w:sz="0" w:space="0" w:color="auto"/>
      </w:divBdr>
    </w:div>
    <w:div w:id="1080951706">
      <w:bodyDiv w:val="1"/>
      <w:marLeft w:val="0"/>
      <w:marRight w:val="0"/>
      <w:marTop w:val="0"/>
      <w:marBottom w:val="0"/>
      <w:divBdr>
        <w:top w:val="none" w:sz="0" w:space="0" w:color="auto"/>
        <w:left w:val="none" w:sz="0" w:space="0" w:color="auto"/>
        <w:bottom w:val="none" w:sz="0" w:space="0" w:color="auto"/>
        <w:right w:val="none" w:sz="0" w:space="0" w:color="auto"/>
      </w:divBdr>
    </w:div>
    <w:div w:id="12163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ndbok.vlfk.no/api/File/GetFileDocument?entityId=37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DBDF4A841997448AD11D6BD84D981D" ma:contentTypeVersion="11" ma:contentTypeDescription="Opprett et nytt dokument." ma:contentTypeScope="" ma:versionID="6291b80ec9432efdb925915b2c677dee">
  <xsd:schema xmlns:xsd="http://www.w3.org/2001/XMLSchema" xmlns:xs="http://www.w3.org/2001/XMLSchema" xmlns:p="http://schemas.microsoft.com/office/2006/metadata/properties" xmlns:ns3="bca00c03-84cb-4099-aba8-0781c6f6b799" xmlns:ns4="c4e52d41-3792-4f28-b3a9-4d409707754c" targetNamespace="http://schemas.microsoft.com/office/2006/metadata/properties" ma:root="true" ma:fieldsID="004041da570fac6da75eb02d2ef0d5f2" ns3:_="" ns4:_="">
    <xsd:import namespace="bca00c03-84cb-4099-aba8-0781c6f6b799"/>
    <xsd:import namespace="c4e52d41-3792-4f28-b3a9-4d40970775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00c03-84cb-4099-aba8-0781c6f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e52d41-3792-4f28-b3a9-4d409707754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1D31B-BB9F-471F-8B8D-014BAACBF659}">
  <ds:schemaRefs>
    <ds:schemaRef ds:uri="http://schemas.openxmlformats.org/officeDocument/2006/bibliography"/>
  </ds:schemaRefs>
</ds:datastoreItem>
</file>

<file path=customXml/itemProps2.xml><?xml version="1.0" encoding="utf-8"?>
<ds:datastoreItem xmlns:ds="http://schemas.openxmlformats.org/officeDocument/2006/customXml" ds:itemID="{7F378910-127F-4045-A5E7-EF26D12D1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5FDFF-0A52-4D05-9114-088BBCDF7B1B}">
  <ds:schemaRefs>
    <ds:schemaRef ds:uri="http://schemas.microsoft.com/sharepoint/v3/contenttype/forms"/>
  </ds:schemaRefs>
</ds:datastoreItem>
</file>

<file path=customXml/itemProps4.xml><?xml version="1.0" encoding="utf-8"?>
<ds:datastoreItem xmlns:ds="http://schemas.openxmlformats.org/officeDocument/2006/customXml" ds:itemID="{F946AD62-5861-4D9B-AAEC-703E4E01F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00c03-84cb-4099-aba8-0781c6f6b799"/>
    <ds:schemaRef ds:uri="c4e52d41-3792-4f28-b3a9-4d4097077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3103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Lisen Ringdal Strøm</dc:creator>
  <cp:keywords/>
  <dc:description/>
  <cp:lastModifiedBy>Ingeborg Fære</cp:lastModifiedBy>
  <cp:revision>2</cp:revision>
  <dcterms:created xsi:type="dcterms:W3CDTF">2022-02-10T07:58:00Z</dcterms:created>
  <dcterms:modified xsi:type="dcterms:W3CDTF">2022-02-10T07:58:00Z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\\AD.VLFK.NO\INTERN\PRIV01\janstr1\1048343_DOCX.XML</vt:lpwstr>
  </property>
  <property fmtid="{D5CDD505-2E9C-101B-9397-08002B2CF9AE}" pid="3" name="CheckInType">
    <vt:lpwstr>FromApplication</vt:lpwstr>
  </property>
  <property fmtid="{D5CDD505-2E9C-101B-9397-08002B2CF9AE}" pid="4" name="CheckInDocForm">
    <vt:lpwstr>https://arkdok.ad.vlfk.no/ephorte/shared/aspx/Default/CheckInDocForm.aspx</vt:lpwstr>
  </property>
  <property fmtid="{D5CDD505-2E9C-101B-9397-08002B2CF9AE}" pid="5" name="DokType">
    <vt:lpwstr>U</vt:lpwstr>
  </property>
  <property fmtid="{D5CDD505-2E9C-101B-9397-08002B2CF9AE}" pid="6" name="DokID">
    <vt:i4>573549</vt:i4>
  </property>
  <property fmtid="{D5CDD505-2E9C-101B-9397-08002B2CF9AE}" pid="7" name="Versjon">
    <vt:i4>1</vt:i4>
  </property>
  <property fmtid="{D5CDD505-2E9C-101B-9397-08002B2CF9AE}" pid="8" name="Variant">
    <vt:lpwstr>P</vt:lpwstr>
  </property>
  <property fmtid="{D5CDD505-2E9C-101B-9397-08002B2CF9AE}" pid="9" name="OpenMode">
    <vt:lpwstr>NewDoc</vt:lpwstr>
  </property>
  <property fmtid="{D5CDD505-2E9C-101B-9397-08002B2CF9AE}" pid="10" name="CurrentUrl">
    <vt:lpwstr>https%3a%2f%2farkdok.ad.vlfk.no%2fephorte%2fshared%2faspx%2fdefault%2fdetails.aspx%3ff%3dViewJP%26JP_ID%3d349858%26LoadDocHandling%3dtrue</vt:lpwstr>
  </property>
  <property fmtid="{D5CDD505-2E9C-101B-9397-08002B2CF9AE}" pid="11" name="WindowName">
    <vt:lpwstr>rbottom</vt:lpwstr>
  </property>
  <property fmtid="{D5CDD505-2E9C-101B-9397-08002B2CF9AE}" pid="12" name="FileName">
    <vt:lpwstr>%5c%5cAD.VLFK.NO%5cINTERN%5cPRIV01%5cjanstr1%5c1048343.DOCX</vt:lpwstr>
  </property>
  <property fmtid="{D5CDD505-2E9C-101B-9397-08002B2CF9AE}" pid="13" name="LinkId">
    <vt:i4>349858</vt:i4>
  </property>
  <property fmtid="{D5CDD505-2E9C-101B-9397-08002B2CF9AE}" pid="14" name="_AdHocReviewCycleID">
    <vt:i4>-230774474</vt:i4>
  </property>
  <property fmtid="{D5CDD505-2E9C-101B-9397-08002B2CF9AE}" pid="15" name="_NewReviewCycle">
    <vt:lpwstr/>
  </property>
  <property fmtid="{D5CDD505-2E9C-101B-9397-08002B2CF9AE}" pid="16" name="_EmailSubject">
    <vt:lpwstr>Ser dette greit ut?</vt:lpwstr>
  </property>
  <property fmtid="{D5CDD505-2E9C-101B-9397-08002B2CF9AE}" pid="17" name="_AuthorEmail">
    <vt:lpwstr>Janne.Lisen.Ringdal.Strom@vlfk.no</vt:lpwstr>
  </property>
  <property fmtid="{D5CDD505-2E9C-101B-9397-08002B2CF9AE}" pid="18" name="_AuthorEmailDisplayName">
    <vt:lpwstr>Janne Lisen Ringdal Strøm</vt:lpwstr>
  </property>
  <property fmtid="{D5CDD505-2E9C-101B-9397-08002B2CF9AE}" pid="19" name="_ReviewingToolsShownOnce">
    <vt:lpwstr/>
  </property>
  <property fmtid="{D5CDD505-2E9C-101B-9397-08002B2CF9AE}" pid="20" name="ContentTypeId">
    <vt:lpwstr>0x01010057DBDF4A841997448AD11D6BD84D981D</vt:lpwstr>
  </property>
</Properties>
</file>